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3EE4" w14:textId="77777777" w:rsidR="00154D11" w:rsidRDefault="00154D11" w:rsidP="00154D11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76658F">
        <w:rPr>
          <w:rFonts w:cstheme="minorHAnsi"/>
          <w:b/>
          <w:bCs/>
          <w:sz w:val="28"/>
          <w:szCs w:val="28"/>
          <w:lang w:val="el-GR"/>
        </w:rPr>
        <w:t>Πράξη …/…-…-…</w:t>
      </w:r>
    </w:p>
    <w:p w14:paraId="4C253579" w14:textId="6EE5D032" w:rsidR="00154D11" w:rsidRPr="00B93CEE" w:rsidRDefault="00B93CEE" w:rsidP="00A63DCF">
      <w:pPr>
        <w:pStyle w:val="4"/>
        <w:tabs>
          <w:tab w:val="left" w:pos="8647"/>
          <w:tab w:val="left" w:leader="dot" w:pos="9998"/>
        </w:tabs>
        <w:spacing w:before="56" w:line="276" w:lineRule="auto"/>
        <w:ind w:left="0" w:right="64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4459037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</w:t>
      </w:r>
      <w:r w:rsidR="00154D11" w:rsidRPr="00B93CEE">
        <w:rPr>
          <w:rFonts w:asciiTheme="minorHAnsi" w:hAnsiTheme="minorHAnsi" w:cstheme="minorHAnsi"/>
          <w:b w:val="0"/>
          <w:bCs w:val="0"/>
          <w:sz w:val="24"/>
          <w:szCs w:val="24"/>
        </w:rPr>
        <w:t>Στη Θεσσαλονίκη, σήμερα, …………. … ……………. 20….. και ώρα ……., παρουσιάστηκ… στο ………………………………… και ανέλαβ… υπηρεσία ω αναπληρωτής/τρια/τες/τριες</w:t>
      </w:r>
      <w:r w:rsidR="00FA42C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54D11" w:rsidRPr="00B93CE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κλάδ……, πλήρους/μειωμένου ωραρίου, με σχέση εργασίας Ιδιωτικού Δικαίου Ορισμένου Χρόνου, στο πλαίσιο υλοποίησης </w:t>
      </w:r>
      <w:r w:rsidRPr="00B93CEE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Υποέργου</w:t>
      </w:r>
      <w:r w:rsidRPr="00B93CEE">
        <w:rPr>
          <w:rFonts w:asciiTheme="minorHAnsi" w:hAnsiTheme="minorHAnsi" w:cstheme="minorHAnsi"/>
          <w:b w:val="0"/>
          <w:bCs w:val="0"/>
          <w:spacing w:val="33"/>
          <w:sz w:val="24"/>
          <w:szCs w:val="24"/>
          <w:u w:val="single"/>
        </w:rPr>
        <w:t xml:space="preserve">  </w:t>
      </w:r>
      <w:r w:rsidRPr="00B93CEE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1:</w:t>
      </w:r>
      <w:r w:rsidRPr="00B93CEE">
        <w:rPr>
          <w:rFonts w:asciiTheme="minorHAnsi" w:hAnsiTheme="minorHAnsi" w:cstheme="minorHAnsi"/>
          <w:b w:val="0"/>
          <w:bCs w:val="0"/>
          <w:spacing w:val="33"/>
          <w:sz w:val="24"/>
          <w:szCs w:val="24"/>
          <w:u w:val="single"/>
        </w:rPr>
        <w:t xml:space="preserve">  </w:t>
      </w:r>
      <w:r w:rsidRPr="00B93CEE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«</w:t>
      </w:r>
      <w:r w:rsidRPr="00B93CEE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>Μισθοδοσία</w:t>
      </w:r>
      <w:r w:rsidRPr="00B93CEE">
        <w:rPr>
          <w:rFonts w:asciiTheme="minorHAnsi" w:hAnsiTheme="minorHAnsi" w:cstheme="minorHAnsi"/>
          <w:b w:val="0"/>
          <w:bCs w:val="0"/>
          <w:i/>
          <w:iCs/>
          <w:spacing w:val="34"/>
          <w:sz w:val="24"/>
          <w:szCs w:val="24"/>
          <w:u w:val="single"/>
        </w:rPr>
        <w:t xml:space="preserve">  </w:t>
      </w:r>
      <w:r w:rsidRPr="00B93CEE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>Παράλληλη/ΕΕΠ/ΕΒΠ</w:t>
      </w:r>
      <w:r w:rsidRPr="00B93CEE">
        <w:rPr>
          <w:rFonts w:asciiTheme="minorHAnsi" w:hAnsiTheme="minorHAnsi" w:cstheme="minorHAnsi"/>
          <w:b w:val="0"/>
          <w:bCs w:val="0"/>
          <w:i/>
          <w:iCs/>
          <w:spacing w:val="32"/>
          <w:sz w:val="24"/>
          <w:szCs w:val="24"/>
          <w:u w:val="single"/>
        </w:rPr>
        <w:t xml:space="preserve">  </w:t>
      </w:r>
      <w:r w:rsidRPr="00B93CEE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>2023-2028»</w:t>
      </w:r>
      <w:r w:rsidRPr="00B93CEE">
        <w:rPr>
          <w:rFonts w:asciiTheme="minorHAnsi" w:hAnsiTheme="minorHAnsi" w:cstheme="minorHAnsi"/>
          <w:b w:val="0"/>
          <w:bCs w:val="0"/>
          <w:i/>
          <w:iCs/>
          <w:spacing w:val="35"/>
          <w:sz w:val="24"/>
          <w:szCs w:val="24"/>
        </w:rPr>
        <w:t xml:space="preserve">  </w:t>
      </w:r>
      <w:r w:rsidRPr="00B93CE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της</w:t>
      </w:r>
      <w:r w:rsidRPr="00B93CEE">
        <w:rPr>
          <w:rFonts w:asciiTheme="minorHAnsi" w:hAnsiTheme="minorHAnsi" w:cstheme="minorHAnsi"/>
          <w:b w:val="0"/>
          <w:bCs w:val="0"/>
          <w:i/>
          <w:iCs/>
          <w:spacing w:val="33"/>
          <w:sz w:val="24"/>
          <w:szCs w:val="24"/>
        </w:rPr>
        <w:t xml:space="preserve">  </w:t>
      </w:r>
      <w:r w:rsidRPr="00B93CEE">
        <w:rPr>
          <w:rFonts w:asciiTheme="minorHAnsi" w:hAnsiTheme="minorHAnsi" w:cstheme="minorHAnsi"/>
          <w:b w:val="0"/>
          <w:bCs w:val="0"/>
          <w:i/>
          <w:iCs/>
          <w:spacing w:val="-2"/>
          <w:sz w:val="24"/>
          <w:szCs w:val="24"/>
        </w:rPr>
        <w:t xml:space="preserve">Πράξης </w:t>
      </w:r>
      <w:r w:rsidRPr="00B93CE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«Πρόγραμμα ανάπτυξης και ενδυνάμωσης διεπιστημονικών συμβουλευτικών και υποστηρικτικών δομών και μαθησιακής υποστήριξης/ συνεκπαίδευσης μαθητών/τριών με αναπηρία ή/και ειδικές εκπαιδευτικές ανάγκες για την ισότιμη πρόσβαση και συμπερίληψη στην εκπαίδευση», με κωδικό ΟΠΣ 6001554 του Περιφερειακού Προγράμματος «Κεντρική Μακεδονία» του ΕΣΠΑ 2021-2027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154D11" w:rsidRPr="00B93CE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σύμφωνα με την υπ’ αριθμ. </w:t>
      </w:r>
      <w:r w:rsidR="00EA040C">
        <w:rPr>
          <w:rFonts w:asciiTheme="minorHAnsi" w:hAnsiTheme="minorHAnsi" w:cstheme="minorHAnsi"/>
          <w:b w:val="0"/>
          <w:bCs w:val="0"/>
          <w:sz w:val="24"/>
          <w:szCs w:val="24"/>
        </w:rPr>
        <w:t>2936/01-02-2024</w:t>
      </w:r>
      <w:r w:rsidR="007E0A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54D11" w:rsidRPr="00B93CEE">
        <w:rPr>
          <w:rFonts w:asciiTheme="minorHAnsi" w:hAnsiTheme="minorHAnsi" w:cstheme="minorHAnsi"/>
          <w:b w:val="0"/>
          <w:bCs w:val="0"/>
          <w:sz w:val="24"/>
          <w:szCs w:val="24"/>
        </w:rPr>
        <w:t>απόφαση της Δ/ντριας Δευτεροβάθμιας Ανατολικής Θες/νικης., ο/η/οι παρακάτω αναπληρωτές.</w:t>
      </w:r>
    </w:p>
    <w:p w14:paraId="4A814B8E" w14:textId="77777777" w:rsidR="00154D11" w:rsidRPr="00B93CEE" w:rsidRDefault="00154D11" w:rsidP="00B93CEE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B93CEE">
        <w:rPr>
          <w:rFonts w:cstheme="minorHAnsi"/>
          <w:sz w:val="24"/>
          <w:szCs w:val="24"/>
          <w:lang w:val="el-GR"/>
        </w:rPr>
        <w:t xml:space="preserve">   Για το σκοπό αυτό συντάχθηκε η παρούσα πράξη και υπογράφεται ως εξής :</w:t>
      </w:r>
    </w:p>
    <w:p w14:paraId="5D3C764D" w14:textId="77777777" w:rsidR="00154D11" w:rsidRPr="00B93CEE" w:rsidRDefault="00154D11" w:rsidP="00B93CEE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73936181" w14:textId="77777777" w:rsidR="00154D11" w:rsidRPr="00B93CEE" w:rsidRDefault="00154D11" w:rsidP="00B93CEE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78108387" w14:textId="3090C09E" w:rsidR="00154D11" w:rsidRDefault="00154D11" w:rsidP="00B93CEE">
      <w:pPr>
        <w:spacing w:after="0" w:line="360" w:lineRule="auto"/>
        <w:ind w:left="4320" w:hanging="4320"/>
        <w:jc w:val="both"/>
        <w:rPr>
          <w:rFonts w:cstheme="minorHAnsi"/>
          <w:sz w:val="24"/>
          <w:szCs w:val="24"/>
          <w:lang w:val="el-GR"/>
        </w:rPr>
      </w:pPr>
      <w:r w:rsidRPr="00B93CEE">
        <w:rPr>
          <w:rFonts w:cstheme="minorHAnsi"/>
          <w:sz w:val="24"/>
          <w:szCs w:val="24"/>
          <w:lang w:val="el-GR"/>
        </w:rPr>
        <w:t>Ο/Η Διευθυντής/ντρια του σχολείου</w:t>
      </w:r>
      <w:r w:rsidRPr="00B93CEE">
        <w:rPr>
          <w:rFonts w:cstheme="minorHAnsi"/>
          <w:sz w:val="24"/>
          <w:szCs w:val="24"/>
          <w:lang w:val="el-GR"/>
        </w:rPr>
        <w:tab/>
      </w:r>
      <w:r w:rsidRPr="00B93CEE">
        <w:rPr>
          <w:rFonts w:cstheme="minorHAnsi"/>
          <w:sz w:val="24"/>
          <w:szCs w:val="24"/>
          <w:lang w:val="el-GR"/>
        </w:rPr>
        <w:tab/>
      </w:r>
      <w:r w:rsidRPr="00B93CEE">
        <w:rPr>
          <w:rFonts w:cstheme="minorHAnsi"/>
          <w:sz w:val="24"/>
          <w:szCs w:val="24"/>
          <w:lang w:val="el-GR"/>
        </w:rPr>
        <w:tab/>
        <w:t xml:space="preserve">Ο/Η αναπληρωτής/τρια/ </w:t>
      </w:r>
      <w:r w:rsidR="0002604A">
        <w:rPr>
          <w:rFonts w:cstheme="minorHAnsi"/>
          <w:sz w:val="24"/>
          <w:szCs w:val="24"/>
          <w:lang w:val="el-GR"/>
        </w:rPr>
        <w:t>ές</w:t>
      </w:r>
    </w:p>
    <w:p w14:paraId="1FD2031B" w14:textId="28CFDACB" w:rsidR="0002604A" w:rsidRPr="00B93CEE" w:rsidRDefault="0002604A" w:rsidP="00B93CEE">
      <w:pPr>
        <w:spacing w:after="0" w:line="360" w:lineRule="auto"/>
        <w:ind w:left="4320" w:hanging="43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  <w:t xml:space="preserve">        Εκπαιδευτικός/οί</w:t>
      </w:r>
    </w:p>
    <w:bookmarkEnd w:id="0"/>
    <w:p w14:paraId="0A436542" w14:textId="4BA0480F" w:rsidR="005269DA" w:rsidRPr="0002604A" w:rsidRDefault="005269DA" w:rsidP="00B93CEE">
      <w:pPr>
        <w:jc w:val="both"/>
        <w:rPr>
          <w:rFonts w:cstheme="minorHAnsi"/>
          <w:sz w:val="24"/>
          <w:szCs w:val="24"/>
          <w:lang w:val="el-GR"/>
        </w:rPr>
      </w:pPr>
    </w:p>
    <w:sectPr w:rsidR="005269DA" w:rsidRPr="0002604A" w:rsidSect="00A63DC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2604A"/>
    <w:rsid w:val="00132BE8"/>
    <w:rsid w:val="00154D11"/>
    <w:rsid w:val="004B1B6E"/>
    <w:rsid w:val="00523A31"/>
    <w:rsid w:val="005269DA"/>
    <w:rsid w:val="005362E9"/>
    <w:rsid w:val="0060304B"/>
    <w:rsid w:val="006052FE"/>
    <w:rsid w:val="00634617"/>
    <w:rsid w:val="006D1DEE"/>
    <w:rsid w:val="007C6C94"/>
    <w:rsid w:val="007E0A58"/>
    <w:rsid w:val="0081016B"/>
    <w:rsid w:val="00842075"/>
    <w:rsid w:val="008C76DC"/>
    <w:rsid w:val="009B6482"/>
    <w:rsid w:val="00A63DCF"/>
    <w:rsid w:val="00B13460"/>
    <w:rsid w:val="00B93CEE"/>
    <w:rsid w:val="00CF2C47"/>
    <w:rsid w:val="00D4001D"/>
    <w:rsid w:val="00D77ED2"/>
    <w:rsid w:val="00DB4800"/>
    <w:rsid w:val="00DD5E69"/>
    <w:rsid w:val="00E24D48"/>
    <w:rsid w:val="00EA040C"/>
    <w:rsid w:val="00F67C02"/>
    <w:rsid w:val="00F8773E"/>
    <w:rsid w:val="00F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unhideWhenUsed/>
    <w:qFormat/>
    <w:rsid w:val="00B93CEE"/>
    <w:pPr>
      <w:widowControl w:val="0"/>
      <w:autoSpaceDE w:val="0"/>
      <w:autoSpaceDN w:val="0"/>
      <w:spacing w:after="0" w:line="240" w:lineRule="auto"/>
      <w:ind w:left="672"/>
      <w:outlineLvl w:val="3"/>
    </w:pPr>
    <w:rPr>
      <w:rFonts w:ascii="Calibri" w:eastAsia="Calibri" w:hAnsi="Calibri" w:cs="Calibri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B93CEE"/>
    <w:rPr>
      <w:rFonts w:ascii="Calibri" w:eastAsia="Calibri" w:hAnsi="Calibri" w:cs="Calibri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28</cp:revision>
  <dcterms:created xsi:type="dcterms:W3CDTF">2020-08-21T11:20:00Z</dcterms:created>
  <dcterms:modified xsi:type="dcterms:W3CDTF">2024-02-01T08:48:00Z</dcterms:modified>
</cp:coreProperties>
</file>